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20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275"/>
        <w:gridCol w:w="5253"/>
      </w:tblGrid>
      <w:tr w:rsidR="00477BCD" w14:paraId="35AD4F53" w14:textId="77777777" w:rsidTr="00B76A6D">
        <w:trPr>
          <w:trHeight w:val="3396"/>
        </w:trPr>
        <w:tc>
          <w:tcPr>
            <w:tcW w:w="4679" w:type="dxa"/>
            <w:shd w:val="clear" w:color="auto" w:fill="FFFFFF" w:themeFill="background1"/>
          </w:tcPr>
          <w:p w14:paraId="1D28B6CA" w14:textId="09B3E784" w:rsidR="00477BCD" w:rsidRDefault="00477BCD" w:rsidP="00B76A6D">
            <w:bookmarkStart w:id="0" w:name="_Hlk105244456"/>
          </w:p>
          <w:p w14:paraId="3DF93488" w14:textId="77777777" w:rsidR="00477BCD" w:rsidRDefault="00477BCD" w:rsidP="00B76A6D">
            <w:pPr>
              <w:tabs>
                <w:tab w:val="left" w:pos="1530"/>
              </w:tabs>
              <w:rPr>
                <w:sz w:val="20"/>
                <w:szCs w:val="20"/>
              </w:rPr>
            </w:pPr>
          </w:p>
          <w:p w14:paraId="1C611462" w14:textId="77777777" w:rsidR="00477BCD" w:rsidRDefault="00477BCD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5357B84F" w14:textId="77777777" w:rsidR="00477BCD" w:rsidRDefault="00477BCD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3581A0BE" w14:textId="2FB1C561" w:rsidR="00D6116E" w:rsidRDefault="00D6116E" w:rsidP="00B76A6D">
            <w:pPr>
              <w:jc w:val="center"/>
              <w:rPr>
                <w:b/>
                <w:color w:val="385623" w:themeColor="accent6" w:themeShade="80"/>
              </w:rPr>
            </w:pPr>
          </w:p>
          <w:p w14:paraId="0D772DA1" w14:textId="042EC3BA" w:rsidR="00477BCD" w:rsidRDefault="00477BCD" w:rsidP="00B76A6D">
            <w:pPr>
              <w:jc w:val="center"/>
              <w:rPr>
                <w:b/>
                <w:color w:val="385623" w:themeColor="accent6" w:themeShade="80"/>
                <w:sz w:val="10"/>
                <w:szCs w:val="10"/>
              </w:rPr>
            </w:pPr>
          </w:p>
          <w:p w14:paraId="301E40E5" w14:textId="77777777" w:rsidR="00477BCD" w:rsidRDefault="00477BCD" w:rsidP="00B76A6D">
            <w:pPr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 xml:space="preserve">                        </w:t>
            </w:r>
          </w:p>
          <w:p w14:paraId="13AC6F01" w14:textId="77777777" w:rsidR="00477BCD" w:rsidRDefault="00477BCD" w:rsidP="00B76A6D">
            <w:pPr>
              <w:ind w:firstLine="708"/>
              <w:rPr>
                <w:sz w:val="20"/>
                <w:szCs w:val="20"/>
              </w:rPr>
            </w:pPr>
          </w:p>
          <w:p w14:paraId="592B3CB9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6AC56A5C" w14:textId="77777777" w:rsidR="00477BCD" w:rsidRDefault="00477BCD" w:rsidP="00B76A6D">
            <w:pPr>
              <w:tabs>
                <w:tab w:val="left" w:pos="1395"/>
              </w:tabs>
              <w:rPr>
                <w:sz w:val="20"/>
                <w:szCs w:val="20"/>
              </w:rPr>
            </w:pPr>
          </w:p>
          <w:p w14:paraId="328E2D81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13747EDD" w14:textId="77777777" w:rsidR="00477BCD" w:rsidRPr="007800F7" w:rsidRDefault="00477BCD" w:rsidP="00B76A6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733A552" w14:textId="77777777" w:rsidR="00477BCD" w:rsidRDefault="00477BCD" w:rsidP="00B76A6D">
            <w:pPr>
              <w:rPr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14:paraId="135A2E1B" w14:textId="77777777" w:rsidR="00477BCD" w:rsidRDefault="00477BCD" w:rsidP="00B76A6D">
            <w:pPr>
              <w:rPr>
                <w:sz w:val="2"/>
                <w:szCs w:val="20"/>
              </w:rPr>
            </w:pPr>
          </w:p>
          <w:p w14:paraId="05A78A45" w14:textId="3AD45469" w:rsidR="00477BCD" w:rsidRPr="00D6116E" w:rsidRDefault="00477BCD" w:rsidP="00B76A6D">
            <w:pPr>
              <w:rPr>
                <w:rFonts w:ascii="Arial" w:hAnsi="Arial" w:cs="Arial"/>
                <w:sz w:val="20"/>
                <w:szCs w:val="20"/>
              </w:rPr>
            </w:pPr>
            <w:r w:rsidRPr="00D6116E">
              <w:rPr>
                <w:sz w:val="20"/>
                <w:szCs w:val="20"/>
              </w:rPr>
              <w:t xml:space="preserve">     </w:t>
            </w:r>
            <w:r w:rsidR="000173E1">
              <w:rPr>
                <w:sz w:val="20"/>
                <w:szCs w:val="20"/>
              </w:rPr>
              <w:t xml:space="preserve">            </w:t>
            </w:r>
            <w:r w:rsidR="00387E40">
              <w:rPr>
                <w:sz w:val="20"/>
                <w:szCs w:val="20"/>
              </w:rPr>
              <w:t xml:space="preserve">       </w:t>
            </w:r>
            <w:r w:rsidR="00B833F6">
              <w:rPr>
                <w:sz w:val="20"/>
                <w:szCs w:val="20"/>
              </w:rPr>
              <w:t xml:space="preserve">     </w:t>
            </w:r>
            <w:r w:rsidR="00387E40">
              <w:rPr>
                <w:sz w:val="20"/>
                <w:szCs w:val="20"/>
              </w:rPr>
              <w:t xml:space="preserve">  </w:t>
            </w:r>
            <w:r w:rsidR="000173E1">
              <w:rPr>
                <w:rFonts w:ascii="Arial" w:hAnsi="Arial" w:cs="Arial"/>
                <w:sz w:val="20"/>
                <w:szCs w:val="20"/>
              </w:rPr>
              <w:t xml:space="preserve">N°          </w:t>
            </w:r>
            <w:r w:rsidR="00B833F6">
              <w:rPr>
                <w:rFonts w:ascii="Arial" w:hAnsi="Arial" w:cs="Arial"/>
                <w:sz w:val="20"/>
                <w:szCs w:val="20"/>
              </w:rPr>
              <w:t>………/</w:t>
            </w:r>
            <w:proofErr w:type="gramStart"/>
            <w:r w:rsidR="00B833F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D6116E">
              <w:rPr>
                <w:rFonts w:ascii="Arial" w:hAnsi="Arial" w:cs="Arial"/>
                <w:sz w:val="20"/>
                <w:szCs w:val="20"/>
              </w:rPr>
              <w:t>/</w:t>
            </w:r>
            <w:r w:rsidR="00B833F6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07701EFC" w14:textId="77777777" w:rsidR="00477BCD" w:rsidRPr="00D6116E" w:rsidRDefault="00477BCD" w:rsidP="00B7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15993" w14:textId="77777777" w:rsidR="00477BCD" w:rsidRPr="00D6116E" w:rsidRDefault="00477BCD" w:rsidP="00B76A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646CC" w14:textId="29A3BDC5" w:rsidR="00477BCD" w:rsidRDefault="00477BCD" w:rsidP="00B76A6D">
            <w:pPr>
              <w:rPr>
                <w:rFonts w:ascii="Arial" w:hAnsi="Arial" w:cs="Arial"/>
                <w:sz w:val="20"/>
                <w:szCs w:val="20"/>
              </w:rPr>
            </w:pPr>
            <w:r w:rsidRPr="00D6116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173E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833F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173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116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Dakar, le </w:t>
            </w:r>
          </w:p>
          <w:p w14:paraId="03C6FD9E" w14:textId="77777777" w:rsidR="00477BCD" w:rsidRDefault="00477BCD" w:rsidP="00B76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C5378" w14:textId="77777777" w:rsidR="00477BCD" w:rsidRDefault="00477BCD" w:rsidP="00B76A6D">
            <w:pPr>
              <w:rPr>
                <w:sz w:val="20"/>
                <w:szCs w:val="20"/>
              </w:rPr>
            </w:pPr>
          </w:p>
          <w:p w14:paraId="021AD77F" w14:textId="77777777" w:rsidR="00477BCD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b/>
                <w:i/>
                <w:sz w:val="44"/>
                <w:szCs w:val="44"/>
              </w:rPr>
              <w:t xml:space="preserve">  </w:t>
            </w:r>
          </w:p>
          <w:p w14:paraId="5AC9DFC1" w14:textId="77777777" w:rsidR="00477BCD" w:rsidRPr="008F34FA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</w:t>
            </w:r>
          </w:p>
          <w:p w14:paraId="0D99C6EF" w14:textId="6C8FDB9D" w:rsidR="00477BCD" w:rsidRPr="00D26B97" w:rsidRDefault="00477BCD" w:rsidP="00B76A6D">
            <w:pPr>
              <w:pStyle w:val="En-tte"/>
              <w:tabs>
                <w:tab w:val="left" w:pos="5325"/>
              </w:tabs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="000173E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Le </w:t>
            </w:r>
            <w:r w:rsidR="00B833F6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Directeur général</w:t>
            </w:r>
            <w:r w:rsidRPr="00D26B97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</w:t>
            </w:r>
          </w:p>
          <w:p w14:paraId="5F7184CE" w14:textId="77777777" w:rsidR="00477BCD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     </w:t>
            </w:r>
          </w:p>
          <w:p w14:paraId="2100C5B4" w14:textId="77777777" w:rsidR="00477BCD" w:rsidRPr="007800F7" w:rsidRDefault="00477BCD" w:rsidP="00B76A6D">
            <w:pPr>
              <w:pStyle w:val="En-tte"/>
              <w:tabs>
                <w:tab w:val="left" w:pos="5325"/>
              </w:tabs>
              <w:rPr>
                <w:b/>
                <w:i/>
                <w:sz w:val="16"/>
                <w:szCs w:val="16"/>
              </w:rPr>
            </w:pPr>
          </w:p>
        </w:tc>
      </w:tr>
    </w:tbl>
    <w:p w14:paraId="54C90130" w14:textId="77777777" w:rsidR="00477BCD" w:rsidRPr="00B833F6" w:rsidRDefault="00477BCD" w:rsidP="00477BCD">
      <w:pPr>
        <w:spacing w:after="0" w:line="276" w:lineRule="auto"/>
        <w:jc w:val="both"/>
        <w:rPr>
          <w:rFonts w:ascii="Tahoma" w:eastAsia="Times New Roman" w:hAnsi="Tahoma" w:cs="Tahoma"/>
          <w:bCs/>
          <w:sz w:val="24"/>
          <w:szCs w:val="24"/>
          <w:lang w:eastAsia="ja-JP"/>
        </w:rPr>
      </w:pPr>
    </w:p>
    <w:p w14:paraId="535F41BC" w14:textId="51B552C6" w:rsidR="00F51930" w:rsidRPr="00B833F6" w:rsidRDefault="00477BCD" w:rsidP="00D6116E">
      <w:pPr>
        <w:spacing w:after="0" w:line="240" w:lineRule="auto"/>
        <w:ind w:right="357"/>
        <w:rPr>
          <w:rFonts w:ascii="Tahoma" w:eastAsia="Times New Roman" w:hAnsi="Tahoma" w:cs="Tahoma"/>
          <w:bCs/>
          <w:sz w:val="24"/>
          <w:szCs w:val="24"/>
          <w:lang w:eastAsia="fr-FR"/>
        </w:rPr>
      </w:pPr>
      <w:r w:rsidRPr="004051E3">
        <w:rPr>
          <w:rFonts w:ascii="Tahoma" w:eastAsia="Times New Roman" w:hAnsi="Tahoma" w:cs="Tahoma"/>
          <w:b/>
          <w:sz w:val="24"/>
          <w:szCs w:val="24"/>
          <w:u w:val="single"/>
          <w:lang w:eastAsia="fr-FR"/>
        </w:rPr>
        <w:t>Objet</w:t>
      </w:r>
      <w:r w:rsidRPr="004051E3">
        <w:rPr>
          <w:rFonts w:ascii="Tahoma" w:eastAsia="Times New Roman" w:hAnsi="Tahoma" w:cs="Tahoma"/>
          <w:b/>
          <w:sz w:val="24"/>
          <w:szCs w:val="24"/>
          <w:lang w:eastAsia="fr-FR"/>
        </w:rPr>
        <w:t> </w:t>
      </w:r>
      <w:r w:rsidRPr="009360EA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: </w:t>
      </w:r>
      <w:r w:rsidR="00F51930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</w:t>
      </w:r>
      <w:r w:rsidR="00D76D68" w:rsidRPr="00D76D68">
        <w:rPr>
          <w:rFonts w:ascii="Tahoma" w:eastAsia="Times New Roman" w:hAnsi="Tahoma" w:cs="Tahoma"/>
          <w:bCs/>
          <w:sz w:val="24"/>
          <w:szCs w:val="24"/>
          <w:lang w:eastAsia="fr-FR"/>
        </w:rPr>
        <w:t>Transmission de la</w:t>
      </w:r>
      <w:r w:rsidR="00D76D68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</w:t>
      </w:r>
      <w:r w:rsidR="00692E53">
        <w:rPr>
          <w:rFonts w:ascii="Tahoma" w:eastAsia="Times New Roman" w:hAnsi="Tahoma" w:cs="Tahoma"/>
          <w:bCs/>
          <w:sz w:val="24"/>
          <w:szCs w:val="24"/>
          <w:lang w:eastAsia="fr-FR"/>
        </w:rPr>
        <w:t>Fiche de projet relative à ……</w:t>
      </w:r>
      <w:r w:rsidR="00FA46B5">
        <w:rPr>
          <w:rFonts w:ascii="Tahoma" w:eastAsia="Times New Roman" w:hAnsi="Tahoma" w:cs="Tahoma"/>
          <w:bCs/>
          <w:sz w:val="24"/>
          <w:szCs w:val="24"/>
          <w:lang w:eastAsia="fr-FR"/>
        </w:rPr>
        <w:t>…</w:t>
      </w:r>
    </w:p>
    <w:p w14:paraId="3E3F66B4" w14:textId="170B072C" w:rsidR="00477BCD" w:rsidRPr="00D6116E" w:rsidRDefault="00477BCD" w:rsidP="00477BCD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fr-FR"/>
        </w:rPr>
      </w:pPr>
    </w:p>
    <w:p w14:paraId="5C070B07" w14:textId="77777777" w:rsidR="00E562D9" w:rsidRPr="00D6116E" w:rsidRDefault="00E562D9" w:rsidP="00CD6ED6">
      <w:pPr>
        <w:jc w:val="both"/>
        <w:rPr>
          <w:rFonts w:ascii="Tahoma" w:hAnsi="Tahoma" w:cs="Tahoma"/>
          <w:b/>
          <w:sz w:val="24"/>
          <w:szCs w:val="24"/>
        </w:rPr>
      </w:pPr>
    </w:p>
    <w:p w14:paraId="522BC4EB" w14:textId="642D92C7" w:rsidR="005D6D16" w:rsidRPr="005D6D16" w:rsidRDefault="005D6D16" w:rsidP="005D6D16">
      <w:pPr>
        <w:pStyle w:val="Default"/>
        <w:spacing w:before="120" w:after="120" w:line="276" w:lineRule="auto"/>
        <w:jc w:val="both"/>
        <w:rPr>
          <w:b/>
        </w:rPr>
      </w:pPr>
      <w:r w:rsidRPr="005D6D16">
        <w:rPr>
          <w:b/>
          <w:noProof/>
        </w:rPr>
        <w:t xml:space="preserve">Monsieur le </w:t>
      </w:r>
      <w:r w:rsidR="00B833F6">
        <w:rPr>
          <w:b/>
          <w:noProof/>
        </w:rPr>
        <w:t>Coordonnateur</w:t>
      </w:r>
      <w:r w:rsidRPr="005D6D16">
        <w:rPr>
          <w:b/>
          <w:noProof/>
        </w:rPr>
        <w:t>,</w:t>
      </w:r>
    </w:p>
    <w:bookmarkEnd w:id="0"/>
    <w:p w14:paraId="1FA98750" w14:textId="4364C545" w:rsidR="00670183" w:rsidRDefault="00670183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68CB8E8E" w14:textId="7D0EC4CD" w:rsidR="00EC57EC" w:rsidRPr="00EC57EC" w:rsidRDefault="00044526" w:rsidP="0089782B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Conformément à l’article </w:t>
      </w:r>
      <w:r w:rsidR="00E524EF">
        <w:rPr>
          <w:rFonts w:ascii="Tahoma" w:hAnsi="Tahoma" w:cs="Tahoma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 xml:space="preserve"> du décret </w:t>
      </w:r>
      <w:r w:rsidR="00E524EF">
        <w:rPr>
          <w:rFonts w:ascii="Tahoma" w:hAnsi="Tahoma" w:cs="Tahoma"/>
          <w:sz w:val="24"/>
          <w:szCs w:val="24"/>
        </w:rPr>
        <w:t>n°</w:t>
      </w:r>
      <w:r>
        <w:rPr>
          <w:rFonts w:ascii="Tahoma" w:hAnsi="Tahoma" w:cs="Tahoma"/>
          <w:sz w:val="24"/>
          <w:szCs w:val="24"/>
        </w:rPr>
        <w:t>2021-1443 portant application de la loi n°2021-23 du 02 mars 2021 relative aux contrats de partenariat public-privé, j</w:t>
      </w:r>
      <w:r w:rsidR="00B833F6">
        <w:rPr>
          <w:rFonts w:ascii="Tahoma" w:hAnsi="Tahoma" w:cs="Tahoma"/>
          <w:sz w:val="24"/>
          <w:szCs w:val="24"/>
        </w:rPr>
        <w:t xml:space="preserve">e vous transmets, </w:t>
      </w:r>
      <w:r w:rsidR="00BB174D">
        <w:rPr>
          <w:rFonts w:ascii="Tahoma" w:hAnsi="Tahoma" w:cs="Tahoma"/>
          <w:sz w:val="24"/>
          <w:szCs w:val="24"/>
        </w:rPr>
        <w:t>pour avis</w:t>
      </w:r>
      <w:r w:rsidR="00EC57EC">
        <w:rPr>
          <w:rFonts w:ascii="Tahoma" w:hAnsi="Tahoma" w:cs="Tahoma"/>
          <w:sz w:val="24"/>
          <w:szCs w:val="24"/>
        </w:rPr>
        <w:t xml:space="preserve">, </w:t>
      </w:r>
      <w:r w:rsidRPr="00EC57EC">
        <w:rPr>
          <w:rFonts w:ascii="Tahoma" w:hAnsi="Tahoma" w:cs="Tahoma"/>
          <w:sz w:val="24"/>
          <w:szCs w:val="24"/>
        </w:rPr>
        <w:t>l</w:t>
      </w:r>
      <w:r w:rsidR="00E524EF" w:rsidRPr="00EC57EC">
        <w:rPr>
          <w:rFonts w:ascii="Tahoma" w:hAnsi="Tahoma" w:cs="Tahoma"/>
          <w:sz w:val="24"/>
          <w:szCs w:val="24"/>
        </w:rPr>
        <w:t>a fiche d</w:t>
      </w:r>
      <w:r w:rsidR="00EC57EC">
        <w:rPr>
          <w:rFonts w:ascii="Tahoma" w:hAnsi="Tahoma" w:cs="Tahoma"/>
          <w:sz w:val="24"/>
          <w:szCs w:val="24"/>
        </w:rPr>
        <w:t xml:space="preserve">e </w:t>
      </w:r>
      <w:r w:rsidR="00E524EF" w:rsidRPr="00EC57EC">
        <w:rPr>
          <w:rFonts w:ascii="Tahoma" w:hAnsi="Tahoma" w:cs="Tahoma"/>
          <w:sz w:val="24"/>
          <w:szCs w:val="24"/>
        </w:rPr>
        <w:t>projet ét</w:t>
      </w:r>
      <w:r w:rsidRPr="00EC57EC">
        <w:rPr>
          <w:rFonts w:ascii="Tahoma" w:hAnsi="Tahoma" w:cs="Tahoma"/>
          <w:sz w:val="24"/>
          <w:szCs w:val="24"/>
        </w:rPr>
        <w:t>ablie suivant le modèle élaboré par l’UNAPPP</w:t>
      </w:r>
      <w:r w:rsidR="0089782B">
        <w:rPr>
          <w:rFonts w:ascii="Tahoma" w:hAnsi="Tahoma" w:cs="Tahoma"/>
          <w:sz w:val="24"/>
          <w:szCs w:val="24"/>
        </w:rPr>
        <w:t xml:space="preserve"> </w:t>
      </w:r>
      <w:r w:rsidR="0089782B" w:rsidRPr="0089782B">
        <w:rPr>
          <w:rFonts w:ascii="Tahoma" w:hAnsi="Tahoma" w:cs="Tahoma"/>
          <w:sz w:val="24"/>
          <w:szCs w:val="24"/>
          <w:highlight w:val="yellow"/>
        </w:rPr>
        <w:t>et [le dossier constituant l’Offre d’Initiative Privée (OIP) – le cas échéant].</w:t>
      </w:r>
    </w:p>
    <w:p w14:paraId="1784A2F6" w14:textId="17CB0528" w:rsidR="00B833F6" w:rsidRDefault="00AA4998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Vous en souhaitant bonne réception, veuillez agréer, </w:t>
      </w:r>
      <w:r w:rsidRPr="00C943FC">
        <w:rPr>
          <w:rFonts w:ascii="Tahoma" w:hAnsi="Tahoma" w:cs="Tahoma"/>
          <w:b/>
          <w:bCs/>
          <w:sz w:val="24"/>
          <w:szCs w:val="24"/>
        </w:rPr>
        <w:t>Monsieur le Coordonnateur</w:t>
      </w:r>
      <w:r>
        <w:rPr>
          <w:rFonts w:ascii="Tahoma" w:hAnsi="Tahoma" w:cs="Tahoma"/>
          <w:sz w:val="24"/>
          <w:szCs w:val="24"/>
        </w:rPr>
        <w:t>, l’expression de ma considération distinguée.</w:t>
      </w:r>
    </w:p>
    <w:p w14:paraId="170CA080" w14:textId="5A75FE9A" w:rsidR="00B833F6" w:rsidRDefault="00B833F6" w:rsidP="005D6D16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7BB54B4F" w14:textId="44D7DDE8" w:rsidR="00B833F6" w:rsidRPr="00B833F6" w:rsidRDefault="00B833F6" w:rsidP="005D6D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833F6">
        <w:rPr>
          <w:rFonts w:ascii="Tahoma" w:hAnsi="Tahoma" w:cs="Tahoma"/>
          <w:b/>
          <w:bCs/>
          <w:sz w:val="20"/>
          <w:szCs w:val="20"/>
          <w:u w:val="single"/>
        </w:rPr>
        <w:t>Pièces jointes</w:t>
      </w:r>
      <w:r w:rsidRPr="00B833F6">
        <w:rPr>
          <w:rFonts w:ascii="Tahoma" w:hAnsi="Tahoma" w:cs="Tahoma"/>
          <w:b/>
          <w:bCs/>
          <w:sz w:val="20"/>
          <w:szCs w:val="20"/>
        </w:rPr>
        <w:t> :</w:t>
      </w:r>
      <w:r w:rsidRPr="00B833F6">
        <w:rPr>
          <w:rFonts w:ascii="Tahoma" w:hAnsi="Tahoma" w:cs="Tahoma"/>
          <w:sz w:val="20"/>
          <w:szCs w:val="20"/>
        </w:rPr>
        <w:t xml:space="preserve"> par clef USB</w:t>
      </w:r>
    </w:p>
    <w:p w14:paraId="21024C98" w14:textId="39EA931B" w:rsidR="00BB05B2" w:rsidRDefault="00B833F6" w:rsidP="00E524E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833F6">
        <w:rPr>
          <w:rFonts w:ascii="Tahoma" w:hAnsi="Tahoma" w:cs="Tahoma"/>
          <w:sz w:val="20"/>
          <w:szCs w:val="20"/>
        </w:rPr>
        <w:t>Fiche d</w:t>
      </w:r>
      <w:r w:rsidR="00AA4998">
        <w:rPr>
          <w:rFonts w:ascii="Tahoma" w:hAnsi="Tahoma" w:cs="Tahoma"/>
          <w:sz w:val="20"/>
          <w:szCs w:val="20"/>
        </w:rPr>
        <w:t>e</w:t>
      </w:r>
      <w:r w:rsidRPr="00B833F6">
        <w:rPr>
          <w:rFonts w:ascii="Tahoma" w:hAnsi="Tahoma" w:cs="Tahoma"/>
          <w:sz w:val="20"/>
          <w:szCs w:val="20"/>
        </w:rPr>
        <w:t xml:space="preserve"> projet</w:t>
      </w:r>
      <w:r w:rsidR="00EC57EC">
        <w:rPr>
          <w:rFonts w:ascii="Tahoma" w:hAnsi="Tahoma" w:cs="Tahoma"/>
          <w:sz w:val="20"/>
          <w:szCs w:val="20"/>
        </w:rPr>
        <w:t> ;</w:t>
      </w:r>
    </w:p>
    <w:p w14:paraId="771A49CC" w14:textId="69449077" w:rsidR="00EC57EC" w:rsidRPr="00E524EF" w:rsidRDefault="00EC57EC" w:rsidP="00E524E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Dossier OIP </w:t>
      </w:r>
      <w:r w:rsidR="00A55F4E">
        <w:rPr>
          <w:rFonts w:ascii="Tahoma" w:hAnsi="Tahoma" w:cs="Tahoma"/>
          <w:sz w:val="20"/>
          <w:szCs w:val="20"/>
          <w:highlight w:val="yellow"/>
        </w:rPr>
        <w:t>[</w:t>
      </w:r>
      <w:r w:rsidR="0089782B">
        <w:rPr>
          <w:rFonts w:ascii="Tahoma" w:hAnsi="Tahoma" w:cs="Tahoma"/>
          <w:sz w:val="20"/>
          <w:szCs w:val="20"/>
          <w:highlight w:val="yellow"/>
        </w:rPr>
        <w:t xml:space="preserve">A supprimer s’il </w:t>
      </w:r>
      <w:r w:rsidR="00A55F4E">
        <w:rPr>
          <w:rFonts w:ascii="Tahoma" w:hAnsi="Tahoma" w:cs="Tahoma"/>
          <w:sz w:val="20"/>
          <w:szCs w:val="20"/>
          <w:highlight w:val="yellow"/>
        </w:rPr>
        <w:t xml:space="preserve">ne </w:t>
      </w:r>
      <w:r w:rsidR="0089782B">
        <w:rPr>
          <w:rFonts w:ascii="Tahoma" w:hAnsi="Tahoma" w:cs="Tahoma"/>
          <w:sz w:val="20"/>
          <w:szCs w:val="20"/>
          <w:highlight w:val="yellow"/>
        </w:rPr>
        <w:t>s’agit</w:t>
      </w:r>
      <w:r w:rsidR="00A55F4E">
        <w:rPr>
          <w:rFonts w:ascii="Tahoma" w:hAnsi="Tahoma" w:cs="Tahoma"/>
          <w:sz w:val="20"/>
          <w:szCs w:val="20"/>
          <w:highlight w:val="yellow"/>
        </w:rPr>
        <w:t xml:space="preserve"> pas d’une OIP</w:t>
      </w:r>
      <w:r w:rsidR="00A55F4E"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sz w:val="20"/>
          <w:szCs w:val="20"/>
        </w:rPr>
        <w:t>.</w:t>
      </w:r>
    </w:p>
    <w:p w14:paraId="050DAEF7" w14:textId="31C9787C" w:rsidR="00F26C02" w:rsidRDefault="00F26C02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</w:p>
    <w:p w14:paraId="191FE9D1" w14:textId="7859B650" w:rsidR="00692E53" w:rsidRDefault="00692E53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</w:p>
    <w:p w14:paraId="24B40E87" w14:textId="29A40B5A" w:rsidR="00692E53" w:rsidRDefault="00692E53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</w:p>
    <w:p w14:paraId="36CC66CA" w14:textId="77777777" w:rsidR="00692E53" w:rsidRDefault="00692E53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</w:p>
    <w:p w14:paraId="65270DF4" w14:textId="4D30418A" w:rsidR="005D6D16" w:rsidRPr="00F26C02" w:rsidRDefault="005D6D16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</w:pPr>
      <w:bookmarkStart w:id="1" w:name="_Hlk105244536"/>
      <w:r w:rsidRPr="00F26C02">
        <w:rPr>
          <w:rFonts w:ascii="Arial" w:eastAsia="Times New Roman" w:hAnsi="Arial" w:cs="Arial"/>
          <w:b/>
          <w:i/>
          <w:noProof/>
          <w:sz w:val="28"/>
          <w:szCs w:val="28"/>
          <w:lang w:eastAsia="fr-FR"/>
        </w:rPr>
        <w:t>A</w:t>
      </w:r>
    </w:p>
    <w:p w14:paraId="264F3E28" w14:textId="77777777" w:rsidR="005D6D16" w:rsidRPr="00F26C02" w:rsidRDefault="005D6D16" w:rsidP="005D6D1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noProof/>
          <w:sz w:val="10"/>
          <w:szCs w:val="10"/>
          <w:lang w:eastAsia="fr-FR"/>
        </w:rPr>
      </w:pPr>
    </w:p>
    <w:p w14:paraId="0E045042" w14:textId="77777777" w:rsidR="00B833F6" w:rsidRDefault="00B833F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</w:p>
    <w:p w14:paraId="49104951" w14:textId="0B49E4A2" w:rsidR="005D6D16" w:rsidRPr="00F26C02" w:rsidRDefault="005D6D1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  <w:r w:rsidRPr="00F26C02">
        <w:rPr>
          <w:rFonts w:ascii="Arial" w:hAnsi="Arial" w:cs="Arial"/>
          <w:b/>
          <w:i/>
          <w:noProof/>
          <w:sz w:val="28"/>
          <w:szCs w:val="28"/>
        </w:rPr>
        <w:t>Monsieur</w:t>
      </w:r>
      <w:r w:rsidR="00B833F6">
        <w:rPr>
          <w:rFonts w:ascii="Arial" w:hAnsi="Arial" w:cs="Arial"/>
          <w:b/>
          <w:i/>
          <w:noProof/>
          <w:sz w:val="28"/>
          <w:szCs w:val="28"/>
        </w:rPr>
        <w:t xml:space="preserve"> le Coordonnateur</w:t>
      </w:r>
      <w:r w:rsidRPr="00F26C02">
        <w:rPr>
          <w:rFonts w:ascii="Arial" w:hAnsi="Arial" w:cs="Arial"/>
          <w:b/>
          <w:i/>
          <w:noProof/>
          <w:sz w:val="28"/>
          <w:szCs w:val="28"/>
        </w:rPr>
        <w:t xml:space="preserve"> </w:t>
      </w:r>
    </w:p>
    <w:p w14:paraId="2B52B448" w14:textId="77777777" w:rsidR="00B833F6" w:rsidRDefault="00B833F6" w:rsidP="005D6D1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</w:p>
    <w:p w14:paraId="52C61F35" w14:textId="36D47D5E" w:rsidR="00B833F6" w:rsidRPr="00B833F6" w:rsidRDefault="00632F7A" w:rsidP="00B833F6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>D</w:t>
      </w:r>
      <w:r w:rsidR="00B833F6">
        <w:rPr>
          <w:rFonts w:ascii="Arial" w:hAnsi="Arial" w:cs="Arial"/>
          <w:b/>
          <w:i/>
          <w:noProof/>
          <w:sz w:val="28"/>
          <w:szCs w:val="28"/>
        </w:rPr>
        <w:t>e l’Unité nationale d’Appui aux Partenariats public-privé (UNAPPP)</w:t>
      </w:r>
    </w:p>
    <w:p w14:paraId="22D41C40" w14:textId="77777777" w:rsidR="00B833F6" w:rsidRDefault="00B833F6" w:rsidP="00477BCD">
      <w:pPr>
        <w:spacing w:after="0" w:line="240" w:lineRule="auto"/>
        <w:rPr>
          <w:rFonts w:ascii="Arial" w:eastAsia="Calibri" w:hAnsi="Arial" w:cs="Arial"/>
          <w:b/>
          <w:i/>
          <w:sz w:val="28"/>
          <w:szCs w:val="28"/>
          <w:u w:val="single"/>
        </w:rPr>
      </w:pPr>
    </w:p>
    <w:p w14:paraId="6C820C79" w14:textId="109E97FC" w:rsidR="00EE5CBD" w:rsidRPr="00AA4998" w:rsidRDefault="00477BCD" w:rsidP="00AA4998">
      <w:pPr>
        <w:spacing w:after="0" w:line="240" w:lineRule="auto"/>
        <w:rPr>
          <w:rFonts w:ascii="Arial" w:eastAsia="Calibri" w:hAnsi="Arial" w:cs="Arial"/>
          <w:b/>
          <w:i/>
          <w:sz w:val="28"/>
          <w:szCs w:val="28"/>
          <w:u w:val="single"/>
        </w:rPr>
      </w:pPr>
      <w:r w:rsidRPr="00532E04">
        <w:rPr>
          <w:rFonts w:ascii="Arial" w:eastAsia="Calibri" w:hAnsi="Arial" w:cs="Arial"/>
          <w:b/>
          <w:i/>
          <w:sz w:val="28"/>
          <w:szCs w:val="28"/>
          <w:u w:val="single"/>
        </w:rPr>
        <w:t>DAKAR</w:t>
      </w:r>
      <w:bookmarkStart w:id="2" w:name="_GoBack"/>
      <w:bookmarkEnd w:id="1"/>
      <w:bookmarkEnd w:id="2"/>
    </w:p>
    <w:sectPr w:rsidR="00EE5CBD" w:rsidRPr="00AA4998" w:rsidSect="002B17AC">
      <w:footerReference w:type="default" r:id="rId7"/>
      <w:pgSz w:w="11906" w:h="16838"/>
      <w:pgMar w:top="567" w:right="1417" w:bottom="993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8B51" w14:textId="77777777" w:rsidR="00D57384" w:rsidRDefault="00D57384" w:rsidP="00BF307B">
      <w:pPr>
        <w:spacing w:after="0" w:line="240" w:lineRule="auto"/>
      </w:pPr>
      <w:r>
        <w:separator/>
      </w:r>
    </w:p>
  </w:endnote>
  <w:endnote w:type="continuationSeparator" w:id="0">
    <w:p w14:paraId="5E43BDC0" w14:textId="77777777" w:rsidR="00D57384" w:rsidRDefault="00D57384" w:rsidP="00B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jc w:val="center"/>
      <w:tblBorders>
        <w:top w:val="single" w:sz="18" w:space="0" w:color="7F7F7F"/>
      </w:tblBorders>
      <w:tblLayout w:type="fixed"/>
      <w:tblLook w:val="04A0" w:firstRow="1" w:lastRow="0" w:firstColumn="1" w:lastColumn="0" w:noHBand="0" w:noVBand="1"/>
    </w:tblPr>
    <w:tblGrid>
      <w:gridCol w:w="557"/>
      <w:gridCol w:w="2918"/>
      <w:gridCol w:w="556"/>
      <w:gridCol w:w="2204"/>
      <w:gridCol w:w="567"/>
      <w:gridCol w:w="2693"/>
    </w:tblGrid>
    <w:tr w:rsidR="00BF307B" w:rsidRPr="001B3B0E" w14:paraId="352F256D" w14:textId="77777777" w:rsidTr="00B76A6D">
      <w:trPr>
        <w:trHeight w:val="381"/>
        <w:jc w:val="center"/>
      </w:trPr>
      <w:tc>
        <w:tcPr>
          <w:tcW w:w="557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7ABF0103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jc w:val="center"/>
            <w:rPr>
              <w:rFonts w:ascii="Calibri" w:eastAsia="Calibri" w:hAnsi="Calibri" w:cs="Times New Roman"/>
              <w:sz w:val="16"/>
              <w:szCs w:val="16"/>
            </w:rPr>
          </w:pPr>
          <w:r w:rsidRPr="001B3B0E">
            <w:rPr>
              <w:rFonts w:ascii="Calibri" w:eastAsia="Calibri" w:hAnsi="Calibri" w:cs="Times New Roman"/>
              <w:noProof/>
              <w:sz w:val="16"/>
              <w:szCs w:val="16"/>
              <w:lang w:val="en-US"/>
            </w:rPr>
            <w:drawing>
              <wp:inline distT="0" distB="0" distL="0" distR="0" wp14:anchorId="6CBB8696" wp14:editId="56B1BE2A">
                <wp:extent cx="288000" cy="310153"/>
                <wp:effectExtent l="0" t="0" r="4445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288000" cy="310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0C96DADC" w14:textId="77777777" w:rsidR="00BF307B" w:rsidRPr="00541E1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  <w:lang w:eastAsia="fr-FR"/>
            </w:rPr>
          </w:pPr>
          <w:bookmarkStart w:id="3" w:name="_Hlk68186058"/>
          <w:r w:rsidRPr="00541E1E">
            <w:rPr>
              <w:rFonts w:ascii="Arial" w:eastAsia="Calibri" w:hAnsi="Arial" w:cs="Arial"/>
              <w:sz w:val="15"/>
              <w:szCs w:val="15"/>
            </w:rPr>
            <w:t>Avenue Carde, Rue René Ndiaye – Dakar, Sénégal</w:t>
          </w:r>
          <w:bookmarkEnd w:id="3"/>
        </w:p>
      </w:tc>
      <w:tc>
        <w:tcPr>
          <w:tcW w:w="556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1256ECB0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r w:rsidRPr="001B3B0E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0143809D" wp14:editId="1CE1D10E">
                <wp:extent cx="267429" cy="288000"/>
                <wp:effectExtent l="0" t="0" r="0" b="4445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429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5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6D4C2C1E" w14:textId="77777777" w:rsidR="00541E1E" w:rsidRPr="00687321" w:rsidRDefault="00541E1E" w:rsidP="00541E1E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</w:rPr>
          </w:pPr>
          <w:bookmarkStart w:id="4" w:name="_Hlk68186138"/>
          <w:r w:rsidRPr="00687321">
            <w:rPr>
              <w:rFonts w:ascii="Arial" w:eastAsia="Calibri" w:hAnsi="Arial" w:cs="Arial"/>
              <w:sz w:val="15"/>
              <w:szCs w:val="15"/>
            </w:rPr>
            <w:t xml:space="preserve">(+221) </w:t>
          </w:r>
          <w:bookmarkEnd w:id="4"/>
          <w:r w:rsidRPr="00687321">
            <w:rPr>
              <w:rFonts w:ascii="Arial" w:eastAsia="Calibri" w:hAnsi="Arial" w:cs="Arial"/>
              <w:sz w:val="15"/>
              <w:szCs w:val="15"/>
            </w:rPr>
            <w:t>33 889 21 06</w:t>
          </w:r>
        </w:p>
        <w:p w14:paraId="2BC2C958" w14:textId="1E457A94" w:rsidR="00AE4D81" w:rsidRPr="001B3B0E" w:rsidRDefault="00541E1E" w:rsidP="00541E1E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r w:rsidRPr="00687321">
            <w:rPr>
              <w:rFonts w:ascii="Arial" w:eastAsia="Calibri" w:hAnsi="Arial" w:cs="Arial"/>
              <w:sz w:val="15"/>
              <w:szCs w:val="15"/>
            </w:rPr>
            <w:t>(+221) 78 545 22 22</w:t>
          </w:r>
        </w:p>
      </w:tc>
      <w:tc>
        <w:tcPr>
          <w:tcW w:w="567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6AB311A7" w14:textId="77777777" w:rsidR="00BF307B" w:rsidRPr="001B3B0E" w:rsidRDefault="00BF307B" w:rsidP="00BF307B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r w:rsidRPr="001B3B0E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8966599" wp14:editId="0FA1181B">
                <wp:extent cx="288000" cy="309333"/>
                <wp:effectExtent l="0" t="0" r="4445" b="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309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Start w:id="5" w:name="_Hlk68186178"/>
      <w:tc>
        <w:tcPr>
          <w:tcW w:w="2694" w:type="dxa"/>
          <w:tcBorders>
            <w:top w:val="single" w:sz="18" w:space="0" w:color="7F7F7F"/>
            <w:left w:val="nil"/>
            <w:bottom w:val="nil"/>
            <w:right w:val="nil"/>
          </w:tcBorders>
          <w:hideMark/>
        </w:tcPr>
        <w:p w14:paraId="53F12959" w14:textId="77777777" w:rsidR="00541E1E" w:rsidRPr="00431700" w:rsidRDefault="00541E1E" w:rsidP="00541E1E">
          <w:pPr>
            <w:tabs>
              <w:tab w:val="center" w:pos="4536"/>
              <w:tab w:val="right" w:pos="9072"/>
            </w:tabs>
            <w:spacing w:before="80" w:after="0" w:line="254" w:lineRule="auto"/>
            <w:rPr>
              <w:rFonts w:ascii="Arial" w:eastAsia="Calibri" w:hAnsi="Arial" w:cs="Arial"/>
              <w:sz w:val="15"/>
              <w:szCs w:val="15"/>
            </w:rPr>
          </w:pPr>
          <w:r w:rsidRPr="00431700">
            <w:rPr>
              <w:rFonts w:ascii="Arial" w:eastAsia="Calibri" w:hAnsi="Arial" w:cs="Arial"/>
              <w:sz w:val="15"/>
              <w:szCs w:val="15"/>
            </w:rPr>
            <w:fldChar w:fldCharType="begin"/>
          </w:r>
          <w:r w:rsidRPr="00431700">
            <w:rPr>
              <w:rFonts w:ascii="Arial" w:eastAsia="Calibri" w:hAnsi="Arial" w:cs="Arial"/>
              <w:sz w:val="15"/>
              <w:szCs w:val="15"/>
            </w:rPr>
            <w:instrText xml:space="preserve"> HYPERLINK "mailto:contact.mepc@economie.gouv.sn" </w:instrText>
          </w:r>
          <w:r w:rsidRPr="00431700">
            <w:rPr>
              <w:rFonts w:ascii="Arial" w:eastAsia="Calibri" w:hAnsi="Arial" w:cs="Arial"/>
              <w:sz w:val="15"/>
              <w:szCs w:val="15"/>
            </w:rPr>
            <w:fldChar w:fldCharType="separate"/>
          </w:r>
          <w:r w:rsidRPr="00431700">
            <w:rPr>
              <w:rStyle w:val="Lienhypertexte"/>
              <w:rFonts w:ascii="Arial" w:eastAsia="Calibri" w:hAnsi="Arial" w:cs="Arial"/>
              <w:color w:val="auto"/>
              <w:sz w:val="15"/>
              <w:szCs w:val="15"/>
              <w:u w:val="none"/>
            </w:rPr>
            <w:t>contact.mepc@economie.gouv.sn</w:t>
          </w:r>
          <w:r w:rsidRPr="00431700">
            <w:rPr>
              <w:rFonts w:ascii="Arial" w:eastAsia="Calibri" w:hAnsi="Arial" w:cs="Arial"/>
              <w:sz w:val="15"/>
              <w:szCs w:val="15"/>
            </w:rPr>
            <w:fldChar w:fldCharType="end"/>
          </w:r>
        </w:p>
        <w:p w14:paraId="443EB83F" w14:textId="65CC165E" w:rsidR="00BF307B" w:rsidRPr="001B3B0E" w:rsidRDefault="00D57384" w:rsidP="00541E1E">
          <w:pPr>
            <w:tabs>
              <w:tab w:val="center" w:pos="4536"/>
              <w:tab w:val="right" w:pos="9072"/>
            </w:tabs>
            <w:spacing w:before="40" w:after="0" w:line="254" w:lineRule="auto"/>
            <w:rPr>
              <w:rFonts w:ascii="Arial" w:eastAsia="Calibri" w:hAnsi="Arial" w:cs="Arial"/>
              <w:sz w:val="16"/>
              <w:szCs w:val="16"/>
            </w:rPr>
          </w:pPr>
          <w:hyperlink r:id="rId4" w:tgtFrame="_blank" w:history="1">
            <w:r w:rsidR="00541E1E" w:rsidRPr="00431700">
              <w:rPr>
                <w:rStyle w:val="Lienhypertexte"/>
                <w:rFonts w:ascii="Arial" w:hAnsi="Arial" w:cs="Arial"/>
                <w:color w:val="auto"/>
                <w:sz w:val="15"/>
                <w:szCs w:val="15"/>
                <w:u w:val="none"/>
              </w:rPr>
              <w:t>contact.unappp@economie.gouv.sn</w:t>
            </w:r>
          </w:hyperlink>
          <w:r w:rsidR="00541E1E" w:rsidRPr="00431700">
            <w:rPr>
              <w:rFonts w:ascii="Arial" w:eastAsia="Calibri" w:hAnsi="Arial" w:cs="Arial"/>
              <w:sz w:val="15"/>
              <w:szCs w:val="15"/>
            </w:rPr>
            <w:t>www.economie.gouv.sn</w:t>
          </w:r>
          <w:bookmarkEnd w:id="5"/>
        </w:p>
      </w:tc>
    </w:tr>
  </w:tbl>
  <w:p w14:paraId="17760A9C" w14:textId="77777777" w:rsidR="00BF307B" w:rsidRDefault="00BF30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637CA" w14:textId="77777777" w:rsidR="00D57384" w:rsidRDefault="00D57384" w:rsidP="00BF307B">
      <w:pPr>
        <w:spacing w:after="0" w:line="240" w:lineRule="auto"/>
      </w:pPr>
      <w:r>
        <w:separator/>
      </w:r>
    </w:p>
  </w:footnote>
  <w:footnote w:type="continuationSeparator" w:id="0">
    <w:p w14:paraId="48EACB46" w14:textId="77777777" w:rsidR="00D57384" w:rsidRDefault="00D57384" w:rsidP="00BF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5139"/>
    <w:multiLevelType w:val="hybridMultilevel"/>
    <w:tmpl w:val="87649D7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4A024AC"/>
    <w:multiLevelType w:val="hybridMultilevel"/>
    <w:tmpl w:val="B3402B38"/>
    <w:lvl w:ilvl="0" w:tplc="F014E40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5129"/>
    <w:multiLevelType w:val="hybridMultilevel"/>
    <w:tmpl w:val="9F7610F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39F6E7C"/>
    <w:multiLevelType w:val="hybridMultilevel"/>
    <w:tmpl w:val="ACCA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6" w:nlCheck="1" w:checkStyle="0"/>
  <w:activeWritingStyle w:appName="MSWord" w:lang="fr-SN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CD"/>
    <w:rsid w:val="000173E1"/>
    <w:rsid w:val="00044526"/>
    <w:rsid w:val="001079B5"/>
    <w:rsid w:val="00177ECA"/>
    <w:rsid w:val="001C36BD"/>
    <w:rsid w:val="00266ABA"/>
    <w:rsid w:val="002B17AC"/>
    <w:rsid w:val="00352A34"/>
    <w:rsid w:val="00387E40"/>
    <w:rsid w:val="00394003"/>
    <w:rsid w:val="00431700"/>
    <w:rsid w:val="00477BCD"/>
    <w:rsid w:val="00541E1E"/>
    <w:rsid w:val="005D6D16"/>
    <w:rsid w:val="00601C24"/>
    <w:rsid w:val="00620AC6"/>
    <w:rsid w:val="00632F7A"/>
    <w:rsid w:val="00670183"/>
    <w:rsid w:val="00692E53"/>
    <w:rsid w:val="006945A4"/>
    <w:rsid w:val="006E2A6A"/>
    <w:rsid w:val="00786BA8"/>
    <w:rsid w:val="007A19AC"/>
    <w:rsid w:val="007E7029"/>
    <w:rsid w:val="0089782B"/>
    <w:rsid w:val="008C65C4"/>
    <w:rsid w:val="009137C9"/>
    <w:rsid w:val="00951223"/>
    <w:rsid w:val="00975890"/>
    <w:rsid w:val="009B2577"/>
    <w:rsid w:val="009F7D8B"/>
    <w:rsid w:val="00A34111"/>
    <w:rsid w:val="00A55F4E"/>
    <w:rsid w:val="00AA4998"/>
    <w:rsid w:val="00AE167B"/>
    <w:rsid w:val="00AE3EC3"/>
    <w:rsid w:val="00AE4D81"/>
    <w:rsid w:val="00B833F6"/>
    <w:rsid w:val="00BB05B2"/>
    <w:rsid w:val="00BB174D"/>
    <w:rsid w:val="00BF307B"/>
    <w:rsid w:val="00C943FC"/>
    <w:rsid w:val="00CD6ED6"/>
    <w:rsid w:val="00CE366C"/>
    <w:rsid w:val="00D10D2C"/>
    <w:rsid w:val="00D3344B"/>
    <w:rsid w:val="00D57384"/>
    <w:rsid w:val="00D6116E"/>
    <w:rsid w:val="00D76D68"/>
    <w:rsid w:val="00E07969"/>
    <w:rsid w:val="00E524EF"/>
    <w:rsid w:val="00E562D9"/>
    <w:rsid w:val="00EC57EC"/>
    <w:rsid w:val="00EE5CBD"/>
    <w:rsid w:val="00EF08C6"/>
    <w:rsid w:val="00F26C02"/>
    <w:rsid w:val="00F51930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EA2A"/>
  <w15:chartTrackingRefBased/>
  <w15:docId w15:val="{1E3E8080-68CD-4585-A725-BF73134E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7BC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7BCD"/>
  </w:style>
  <w:style w:type="table" w:styleId="Grilledutableau">
    <w:name w:val="Table Grid"/>
    <w:basedOn w:val="TableauNormal"/>
    <w:uiPriority w:val="39"/>
    <w:rsid w:val="00477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307B"/>
  </w:style>
  <w:style w:type="paragraph" w:customStyle="1" w:styleId="Default">
    <w:name w:val="Default"/>
    <w:rsid w:val="005D6D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33F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41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ontact.unappp@economie.gouv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SP-DGCFEDSPP</dc:creator>
  <cp:keywords/>
  <dc:description/>
  <cp:lastModifiedBy>Clémence</cp:lastModifiedBy>
  <cp:revision>2</cp:revision>
  <cp:lastPrinted>2022-09-26T12:22:00Z</cp:lastPrinted>
  <dcterms:created xsi:type="dcterms:W3CDTF">2022-10-04T09:18:00Z</dcterms:created>
  <dcterms:modified xsi:type="dcterms:W3CDTF">2022-10-04T09:18:00Z</dcterms:modified>
</cp:coreProperties>
</file>